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60" w:lineRule="exact"/>
        <w:jc w:val="center"/>
        <w:rPr>
          <w:rFonts w:hint="eastAsia" w:eastAsia="仿宋_GB2312" w:cstheme="minorBidi"/>
          <w:b/>
          <w:bCs/>
          <w:sz w:val="32"/>
          <w:szCs w:val="32"/>
          <w:highlight w:val="none"/>
        </w:rPr>
      </w:pPr>
      <w:bookmarkStart w:id="0" w:name="OLE_LINK1"/>
      <w:bookmarkStart w:id="1" w:name="OLE_LINK4"/>
      <w:r>
        <w:rPr>
          <w:rFonts w:hint="eastAsia" w:eastAsia="仿宋_GB2312" w:cstheme="minorBidi"/>
          <w:b/>
          <w:bCs/>
          <w:sz w:val="32"/>
          <w:szCs w:val="32"/>
          <w:highlight w:val="none"/>
        </w:rPr>
        <w:t>闽江学院</w:t>
      </w:r>
      <w:r>
        <w:rPr>
          <w:rFonts w:hint="eastAsia" w:eastAsia="仿宋_GB2312" w:cstheme="minorBidi"/>
          <w:b/>
          <w:bCs/>
          <w:sz w:val="32"/>
          <w:szCs w:val="32"/>
          <w:highlight w:val="none"/>
          <w:lang w:val="en-US" w:eastAsia="zh-CN"/>
        </w:rPr>
        <w:t>物理与电子信息工程</w:t>
      </w:r>
      <w:r>
        <w:rPr>
          <w:rFonts w:hint="eastAsia" w:eastAsia="仿宋_GB2312" w:cstheme="minorBidi"/>
          <w:b/>
          <w:bCs/>
          <w:sz w:val="32"/>
          <w:szCs w:val="32"/>
          <w:highlight w:val="none"/>
        </w:rPr>
        <w:t>学院关于</w:t>
      </w:r>
    </w:p>
    <w:p>
      <w:pPr>
        <w:spacing w:beforeLines="50" w:afterLines="50" w:line="560" w:lineRule="exact"/>
        <w:jc w:val="center"/>
        <w:rPr>
          <w:rFonts w:hint="eastAsia" w:eastAsia="仿宋_GB2312" w:cstheme="minorBidi"/>
          <w:b/>
          <w:bCs/>
          <w:sz w:val="32"/>
          <w:szCs w:val="32"/>
          <w:highlight w:val="none"/>
        </w:rPr>
      </w:pPr>
      <w:r>
        <w:rPr>
          <w:rFonts w:hint="eastAsia" w:eastAsia="仿宋_GB2312" w:cstheme="minorBidi"/>
          <w:b/>
          <w:bCs/>
          <w:sz w:val="32"/>
          <w:szCs w:val="32"/>
          <w:highlight w:val="none"/>
        </w:rPr>
        <w:t>2024届毕业生各类奖学金名单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一、优秀学生综合奖学金：（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81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spacing w:line="560" w:lineRule="exact"/>
        <w:rPr>
          <w:rFonts w:ascii="楷体_GB2312" w:hAnsi="楷体" w:eastAsia="楷体_GB2312" w:cs="楷体_GB2312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（一）一等奖学金（</w:t>
      </w:r>
      <w:r>
        <w:rPr>
          <w:rFonts w:hint="eastAsia" w:ascii="楷体_GB2312" w:hAnsi="楷体" w:eastAsia="楷体_GB2312" w:cs="楷体_GB2312"/>
          <w:sz w:val="32"/>
          <w:szCs w:val="32"/>
          <w:lang w:val="en-US" w:eastAsia="zh-CN"/>
        </w:rPr>
        <w:t>10</w:t>
      </w:r>
      <w:r>
        <w:rPr>
          <w:rFonts w:hint="eastAsia" w:ascii="楷体_GB2312" w:hAnsi="楷体" w:eastAsia="楷体_GB2312" w:cs="楷体_GB2312"/>
          <w:sz w:val="32"/>
          <w:szCs w:val="32"/>
        </w:rPr>
        <w:t>人）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高金东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林婉仪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王烨祺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陈松青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陈郅健  </w:t>
      </w:r>
      <w:r>
        <w:rPr>
          <w:rFonts w:hint="eastAsia" w:ascii="仿宋_GB2312" w:hAnsi="仿宋_GB2312" w:eastAsia="仿宋_GB2312" w:cs="仿宋_GB2312"/>
          <w:sz w:val="32"/>
          <w:szCs w:val="32"/>
        </w:rPr>
        <w:t>柯诗宏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tabs>
          <w:tab w:val="center" w:pos="4153"/>
        </w:tabs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公宇岩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张颖昊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林绍玮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吴炜凯</w:t>
      </w:r>
    </w:p>
    <w:p>
      <w:pPr>
        <w:pStyle w:val="5"/>
        <w:numPr>
          <w:ilvl w:val="0"/>
          <w:numId w:val="1"/>
        </w:numPr>
        <w:ind w:firstLineChars="0"/>
        <w:rPr>
          <w:rFonts w:ascii="楷体_GB2312" w:hAnsi="楷体" w:eastAsia="楷体_GB2312" w:cs="楷体_GB2312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二等奖学金（</w:t>
      </w:r>
      <w:r>
        <w:rPr>
          <w:rFonts w:hint="eastAsia" w:ascii="楷体_GB2312" w:hAnsi="楷体" w:eastAsia="楷体_GB2312" w:cs="楷体_GB2312"/>
          <w:sz w:val="32"/>
          <w:szCs w:val="32"/>
          <w:lang w:val="en-US" w:eastAsia="zh-CN"/>
        </w:rPr>
        <w:t>22</w:t>
      </w:r>
      <w:r>
        <w:rPr>
          <w:rFonts w:hint="eastAsia" w:ascii="楷体_GB2312" w:hAnsi="楷体" w:eastAsia="楷体_GB2312" w:cs="楷体_GB2312"/>
          <w:sz w:val="32"/>
          <w:szCs w:val="32"/>
        </w:rPr>
        <w:t>人）</w:t>
      </w:r>
    </w:p>
    <w:p>
      <w:pPr>
        <w:tabs>
          <w:tab w:val="center" w:pos="4153"/>
        </w:tabs>
        <w:spacing w:line="360" w:lineRule="auto"/>
        <w:ind w:left="320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谢伊馨  张少彬  陈  博  吴雅晴  李曼婷  丁欣睿    </w:t>
      </w:r>
    </w:p>
    <w:p>
      <w:pPr>
        <w:tabs>
          <w:tab w:val="center" w:pos="4153"/>
        </w:tabs>
        <w:spacing w:line="360" w:lineRule="auto"/>
        <w:ind w:left="320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冯子原  卢冠锐  洪  依  林美佳  蔡力升  </w:t>
      </w:r>
    </w:p>
    <w:p>
      <w:pPr>
        <w:tabs>
          <w:tab w:val="center" w:pos="4153"/>
        </w:tabs>
        <w:spacing w:line="360" w:lineRule="auto"/>
        <w:ind w:left="320" w:hanging="320" w:hanging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唐灏妍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郭楷燊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牟冯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玲  陈宝荣  </w:t>
      </w:r>
    </w:p>
    <w:p>
      <w:pPr>
        <w:tabs>
          <w:tab w:val="center" w:pos="4153"/>
        </w:tabs>
        <w:spacing w:line="360" w:lineRule="auto"/>
        <w:ind w:left="320" w:hanging="320" w:hangingChars="1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苏苗苗  钟松涛  单桢宇  肖先宇  余  杭  </w:t>
      </w:r>
    </w:p>
    <w:p>
      <w:pPr>
        <w:pStyle w:val="5"/>
        <w:numPr>
          <w:ilvl w:val="0"/>
          <w:numId w:val="1"/>
        </w:numPr>
        <w:ind w:firstLineChars="0"/>
        <w:rPr>
          <w:rFonts w:ascii="楷体_GB2312" w:hAnsi="楷体" w:eastAsia="楷体_GB2312" w:cs="楷体_GB2312"/>
          <w:sz w:val="32"/>
          <w:szCs w:val="32"/>
        </w:rPr>
      </w:pPr>
      <w:r>
        <w:rPr>
          <w:rFonts w:hint="eastAsia" w:ascii="楷体_GB2312" w:hAnsi="楷体" w:eastAsia="楷体_GB2312" w:cs="楷体_GB2312"/>
          <w:sz w:val="32"/>
          <w:szCs w:val="32"/>
        </w:rPr>
        <w:t>三等奖学金（</w:t>
      </w:r>
      <w:r>
        <w:rPr>
          <w:rFonts w:hint="eastAsia" w:ascii="楷体_GB2312" w:hAnsi="楷体" w:eastAsia="楷体_GB2312" w:cs="楷体_GB2312"/>
          <w:sz w:val="32"/>
          <w:szCs w:val="32"/>
          <w:lang w:val="en-US" w:eastAsia="zh-CN"/>
        </w:rPr>
        <w:t>49</w:t>
      </w:r>
      <w:r>
        <w:rPr>
          <w:rFonts w:hint="eastAsia" w:ascii="楷体_GB2312" w:hAnsi="楷体" w:eastAsia="楷体_GB2312" w:cs="楷体_GB2312"/>
          <w:sz w:val="32"/>
          <w:szCs w:val="32"/>
        </w:rPr>
        <w:t>人）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杨世凡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陈文磊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郑振宇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陈佳奇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李杏婷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汤文悦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刘纪杰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王静仪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章心贝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陈欣萍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应琳儿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张冰清  </w:t>
      </w:r>
      <w:r>
        <w:rPr>
          <w:rFonts w:hint="eastAsia" w:ascii="仿宋_GB2312" w:hAnsi="仿宋_GB2312" w:eastAsia="仿宋_GB2312" w:cs="仿宋_GB2312"/>
          <w:sz w:val="32"/>
          <w:szCs w:val="32"/>
        </w:rPr>
        <w:t>林志坤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曾舒静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陈启晗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冯秀樱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杨占坤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林欣明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龚文斌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林宇豪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林明邦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洪健诚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郑龙伟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郭德龙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张天琦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张钰文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黎海琳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李惠雯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陈建达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刘子琪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斌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霍珍珍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张广宏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朱燕礼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齐皓北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吴荣泓  陈子凌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何仲祺 马金城  张克栋  林欣怡  陈德亮  吴建宇</w:t>
      </w:r>
    </w:p>
    <w:p>
      <w:pPr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张家杰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二、学业奖学金（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tabs>
          <w:tab w:val="center" w:pos="4153"/>
        </w:tabs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许佳威  陈浩伟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三、社会工作奖学金（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 w:cs="黑体"/>
          <w:sz w:val="32"/>
          <w:szCs w:val="32"/>
        </w:rPr>
        <w:t>人）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林贞先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苏小兰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赖珊珊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翁佳璐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朱黄河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练伟杰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赖依杨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刘芳利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陈伟文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罗菲莹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王宇轩  金  榕  钟桂旺</w:t>
      </w:r>
    </w:p>
    <w:p>
      <w:pPr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bookmarkEnd w:id="0"/>
    <w:bookmarkEnd w:id="1"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0846A7"/>
    <w:multiLevelType w:val="multilevel"/>
    <w:tmpl w:val="050846A7"/>
    <w:lvl w:ilvl="0" w:tentative="0">
      <w:start w:val="2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jNWY4ZmEyZGU5ZjhhMzM0NGU1ZDlmNjQwOGZkNDcifQ=="/>
  </w:docVars>
  <w:rsids>
    <w:rsidRoot w:val="2F4D2DC7"/>
    <w:rsid w:val="057E2034"/>
    <w:rsid w:val="2E29737F"/>
    <w:rsid w:val="2F4D2DC7"/>
    <w:rsid w:val="364C66D0"/>
    <w:rsid w:val="53C433E9"/>
    <w:rsid w:val="5FBC76C7"/>
    <w:rsid w:val="7702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_Style 17"/>
    <w:basedOn w:val="1"/>
    <w:next w:val="6"/>
    <w:unhideWhenUsed/>
    <w:qFormat/>
    <w:uiPriority w:val="99"/>
    <w:pPr>
      <w:ind w:firstLine="420" w:firstLineChars="200"/>
    </w:pPr>
    <w:rPr>
      <w:rFonts w:ascii="Calibri" w:hAnsi="Calibri" w:cs="Arial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2024-04-01T01:58:00Z</dcterms:created>
  <dc:creator>NGC2237</dc:creator>
  <cp:lastModifiedBy>zcheng</cp:lastModifiedBy>
  <dcterms:modified xsi:type="dcterms:W3CDTF">2024-04-11T08:45:10Z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1662A255081B4369BDC573116F9AADD4_13</vt:lpwstr>
  </property>
</Properties>
</file>